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5A" w:rsidRDefault="00EF165A" w:rsidP="00C66022">
      <w:pPr>
        <w:ind w:right="5755"/>
        <w:rPr>
          <w:b/>
          <w:bCs/>
        </w:rPr>
      </w:pPr>
      <w:r>
        <w:rPr>
          <w:b/>
          <w:bCs/>
        </w:rPr>
        <w:t xml:space="preserve">      АДМИНИСТРАЦИЯ</w:t>
      </w:r>
    </w:p>
    <w:p w:rsidR="00EF165A" w:rsidRDefault="00EF165A" w:rsidP="001D0BD5">
      <w:pPr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EF165A" w:rsidRDefault="00EF165A" w:rsidP="00C66022">
      <w:pPr>
        <w:ind w:right="5755"/>
        <w:jc w:val="center"/>
        <w:rPr>
          <w:b/>
          <w:bCs/>
        </w:rPr>
      </w:pPr>
      <w:r>
        <w:rPr>
          <w:b/>
          <w:bCs/>
        </w:rPr>
        <w:t>Судьбодаровский сельсовет</w:t>
      </w:r>
    </w:p>
    <w:p w:rsidR="00EF165A" w:rsidRDefault="00EF165A" w:rsidP="00C66022">
      <w:pPr>
        <w:ind w:right="5755"/>
        <w:jc w:val="center"/>
        <w:rPr>
          <w:b/>
          <w:bCs/>
        </w:rPr>
      </w:pPr>
      <w:r>
        <w:rPr>
          <w:b/>
          <w:bCs/>
        </w:rPr>
        <w:t>Новосергиевского района</w:t>
      </w:r>
    </w:p>
    <w:p w:rsidR="00EF165A" w:rsidRDefault="00EF165A" w:rsidP="00C66022">
      <w:pPr>
        <w:ind w:right="5755"/>
        <w:jc w:val="center"/>
        <w:rPr>
          <w:b/>
          <w:bCs/>
        </w:rPr>
      </w:pPr>
      <w:r>
        <w:rPr>
          <w:b/>
          <w:bCs/>
        </w:rPr>
        <w:t>Оренбургской  области</w:t>
      </w:r>
    </w:p>
    <w:p w:rsidR="00EF165A" w:rsidRDefault="00EF165A" w:rsidP="00C66022">
      <w:pPr>
        <w:tabs>
          <w:tab w:val="left" w:pos="2263"/>
        </w:tabs>
        <w:ind w:right="5755"/>
        <w:rPr>
          <w:b/>
          <w:bCs/>
        </w:rPr>
      </w:pPr>
      <w:r>
        <w:rPr>
          <w:b/>
          <w:bCs/>
        </w:rPr>
        <w:tab/>
      </w:r>
    </w:p>
    <w:p w:rsidR="00EF165A" w:rsidRDefault="00EF165A" w:rsidP="00C66022">
      <w:pPr>
        <w:ind w:right="5755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F165A" w:rsidRDefault="00EF165A" w:rsidP="00C66022">
      <w:pPr>
        <w:tabs>
          <w:tab w:val="left" w:pos="2292"/>
        </w:tabs>
        <w:ind w:right="5755"/>
        <w:rPr>
          <w:b/>
          <w:bCs/>
        </w:rPr>
      </w:pPr>
      <w:r>
        <w:rPr>
          <w:b/>
          <w:bCs/>
        </w:rPr>
        <w:tab/>
      </w:r>
    </w:p>
    <w:p w:rsidR="00EF165A" w:rsidRDefault="00EF165A" w:rsidP="00C66022">
      <w:pPr>
        <w:ind w:right="5755"/>
        <w:jc w:val="center"/>
        <w:rPr>
          <w:color w:val="FF6600"/>
        </w:rPr>
      </w:pPr>
      <w:r>
        <w:t>17.06.2019         № 32-п</w:t>
      </w:r>
    </w:p>
    <w:p w:rsidR="00EF165A" w:rsidRDefault="00EF165A" w:rsidP="00C66022">
      <w:pPr>
        <w:ind w:right="5755"/>
        <w:rPr>
          <w:b/>
          <w:bCs/>
        </w:rPr>
      </w:pPr>
      <w:r>
        <w:t xml:space="preserve">                 с.Судьбодаровка</w:t>
      </w:r>
    </w:p>
    <w:p w:rsidR="00EF165A" w:rsidRDefault="00EF165A" w:rsidP="00C66022">
      <w:pPr>
        <w:ind w:right="5755"/>
        <w:rPr>
          <w:b/>
          <w:bCs/>
        </w:rPr>
      </w:pPr>
    </w:p>
    <w:p w:rsidR="00EF165A" w:rsidRDefault="00EF165A" w:rsidP="00C66022">
      <w:pPr>
        <w:pStyle w:val="ConsPlusTitle"/>
        <w:ind w:right="311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Об утверждении Положения о 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лицами замещающие эти должности в администрации Судьбодаровского сельсовета Новосергиевского района Оренбургской области</w:t>
      </w:r>
    </w:p>
    <w:p w:rsidR="00EF165A" w:rsidRDefault="00EF165A" w:rsidP="00C66022"/>
    <w:p w:rsidR="00EF165A" w:rsidRDefault="00EF165A" w:rsidP="00C66022">
      <w:pPr>
        <w:ind w:firstLine="567"/>
        <w:jc w:val="both"/>
      </w:pPr>
      <w:r>
        <w:t>В целях приведения нормативных правовых актов в соответствие с действующим законодательством, руководствуясь Указом Президента Российской Федерации от 21 сентября 2009 года № 1065 (в редакции от 02 апреля 2013 года № 309; от 19 сентября 2017 года № 431):</w:t>
      </w:r>
    </w:p>
    <w:p w:rsidR="00EF165A" w:rsidRDefault="00EF165A" w:rsidP="00C66022">
      <w:pPr>
        <w:pStyle w:val="ConsPlusTitle"/>
        <w:ind w:right="139"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1. Утвердить  Положение о  </w:t>
      </w:r>
      <w:r>
        <w:rPr>
          <w:b w:val="0"/>
          <w:bCs w:val="0"/>
          <w:sz w:val="28"/>
          <w:szCs w:val="28"/>
        </w:rPr>
        <w:t>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лицами замещающие эти должности в администрации Судьбодаровского сельсовета Новосергиевского района Оренбургской области согласно приложению.</w:t>
      </w:r>
    </w:p>
    <w:p w:rsidR="00EF165A" w:rsidRDefault="00EF165A" w:rsidP="00C66022">
      <w:pPr>
        <w:pStyle w:val="BodyTextIndent"/>
        <w:widowControl w:val="0"/>
        <w:tabs>
          <w:tab w:val="left" w:pos="708"/>
          <w:tab w:val="left" w:pos="9356"/>
        </w:tabs>
        <w:overflowPunct w:val="0"/>
        <w:autoSpaceDE w:val="0"/>
        <w:autoSpaceDN w:val="0"/>
        <w:adjustRightInd w:val="0"/>
        <w:spacing w:after="0"/>
        <w:ind w:left="0" w:right="-2" w:firstLine="567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Контроль за исполнением настоящего постановления оставляю за собой.</w:t>
      </w:r>
    </w:p>
    <w:p w:rsidR="00EF165A" w:rsidRDefault="00EF165A" w:rsidP="00C66022">
      <w:pPr>
        <w:tabs>
          <w:tab w:val="left" w:pos="9356"/>
        </w:tabs>
        <w:spacing w:line="255" w:lineRule="atLeast"/>
        <w:ind w:right="-2" w:firstLine="567"/>
        <w:jc w:val="both"/>
      </w:pPr>
      <w:r>
        <w:t>3.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Судьбодаровский сельсовет: http://судьбодаровка. рф/ в сети “Интернет”.</w:t>
      </w:r>
    </w:p>
    <w:p w:rsidR="00EF165A" w:rsidRDefault="00EF165A" w:rsidP="00C66022">
      <w:pPr>
        <w:spacing w:line="255" w:lineRule="atLeast"/>
        <w:ind w:firstLine="567"/>
        <w:jc w:val="both"/>
      </w:pPr>
    </w:p>
    <w:p w:rsidR="00EF165A" w:rsidRDefault="00EF165A" w:rsidP="00C66022">
      <w:pPr>
        <w:spacing w:line="255" w:lineRule="atLeast"/>
        <w:ind w:firstLine="567"/>
        <w:jc w:val="both"/>
      </w:pPr>
    </w:p>
    <w:p w:rsidR="00EF165A" w:rsidRDefault="00EF165A" w:rsidP="00C66022">
      <w:pPr>
        <w:spacing w:line="255" w:lineRule="atLeast"/>
        <w:ind w:firstLine="567"/>
        <w:jc w:val="both"/>
      </w:pPr>
    </w:p>
    <w:p w:rsidR="00EF165A" w:rsidRDefault="00EF165A" w:rsidP="00C66022">
      <w:pPr>
        <w:ind w:right="72" w:firstLine="612"/>
        <w:jc w:val="both"/>
      </w:pPr>
      <w:r>
        <w:t>Глава администрации                                                      Ю.В. Осипов</w:t>
      </w:r>
    </w:p>
    <w:p w:rsidR="00EF165A" w:rsidRDefault="00EF165A" w:rsidP="00C66022">
      <w:pPr>
        <w:ind w:right="72" w:firstLine="612"/>
        <w:jc w:val="both"/>
      </w:pPr>
    </w:p>
    <w:p w:rsidR="00EF165A" w:rsidRDefault="00EF165A" w:rsidP="00C66022">
      <w:pPr>
        <w:ind w:right="72" w:firstLine="612"/>
        <w:jc w:val="both"/>
      </w:pPr>
    </w:p>
    <w:p w:rsidR="00EF165A" w:rsidRDefault="00EF165A" w:rsidP="00C66022">
      <w:pPr>
        <w:ind w:right="72" w:firstLine="612"/>
        <w:jc w:val="both"/>
      </w:pPr>
      <w:r>
        <w:t>Разослано: прокурору, в дело</w:t>
      </w:r>
    </w:p>
    <w:p w:rsidR="00EF165A" w:rsidRDefault="00EF165A" w:rsidP="00C66022">
      <w:pPr>
        <w:ind w:right="72" w:firstLine="612"/>
        <w:jc w:val="right"/>
      </w:pPr>
    </w:p>
    <w:p w:rsidR="00EF165A" w:rsidRDefault="00EF165A" w:rsidP="00C66022">
      <w:pPr>
        <w:ind w:right="72" w:firstLine="612"/>
        <w:jc w:val="right"/>
      </w:pPr>
      <w:r>
        <w:t xml:space="preserve">Приложение  </w:t>
      </w:r>
    </w:p>
    <w:p w:rsidR="00EF165A" w:rsidRDefault="00EF165A" w:rsidP="00C66022">
      <w:pPr>
        <w:ind w:right="72" w:firstLine="612"/>
        <w:jc w:val="right"/>
      </w:pPr>
      <w:r>
        <w:t>к  постановлению администрации</w:t>
      </w:r>
    </w:p>
    <w:p w:rsidR="00EF165A" w:rsidRDefault="00EF165A" w:rsidP="00C66022">
      <w:pPr>
        <w:ind w:right="72" w:firstLine="612"/>
        <w:jc w:val="right"/>
      </w:pPr>
      <w:r>
        <w:t>Судьбодаровского сельсовета</w:t>
      </w:r>
    </w:p>
    <w:p w:rsidR="00EF165A" w:rsidRDefault="00EF165A" w:rsidP="00C66022">
      <w:pPr>
        <w:ind w:right="72" w:firstLine="612"/>
        <w:jc w:val="right"/>
      </w:pPr>
      <w:r>
        <w:t xml:space="preserve">от 17.06.2019 г. № 32-п </w:t>
      </w:r>
    </w:p>
    <w:p w:rsidR="00EF165A" w:rsidRDefault="00EF165A" w:rsidP="00C66022">
      <w:pPr>
        <w:ind w:right="72" w:firstLine="612"/>
        <w:jc w:val="right"/>
      </w:pPr>
    </w:p>
    <w:p w:rsidR="00EF165A" w:rsidRDefault="00EF165A" w:rsidP="00C66022">
      <w:pPr>
        <w:pStyle w:val="ConsPlusTitle"/>
        <w:ind w:right="13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F165A" w:rsidRDefault="00EF165A" w:rsidP="00C66022">
      <w:pPr>
        <w:pStyle w:val="ConsPlusTitle"/>
        <w:ind w:right="139"/>
        <w:jc w:val="center"/>
        <w:rPr>
          <w:sz w:val="28"/>
          <w:szCs w:val="28"/>
        </w:rPr>
      </w:pPr>
      <w:r>
        <w:rPr>
          <w:sz w:val="28"/>
          <w:szCs w:val="28"/>
        </w:rPr>
        <w:t>о 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лицами замещающие эти должности в администрации Судьбодаровского сельсовета Новосергиевского района Оренбургской области</w:t>
      </w:r>
    </w:p>
    <w:p w:rsidR="00EF165A" w:rsidRDefault="00EF165A" w:rsidP="00C66022">
      <w:pPr>
        <w:pStyle w:val="ConsPlusTitle"/>
        <w:ind w:right="139" w:firstLine="567"/>
        <w:jc w:val="center"/>
        <w:rPr>
          <w:sz w:val="28"/>
          <w:szCs w:val="28"/>
        </w:rPr>
      </w:pP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1. Настоящим Положением определяется порядок осуществления проверки: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1) достоверности и полноты сведений о доходах, об имуществе и обязательствах имущественного характера, представленных в соответствии с Федеральным </w:t>
      </w:r>
      <w:hyperlink r:id="rId4" w:history="1">
        <w:r>
          <w:rPr>
            <w:rStyle w:val="Hyperlink"/>
            <w:color w:val="auto"/>
            <w:u w:val="none"/>
          </w:rPr>
          <w:t>законом</w:t>
        </w:r>
      </w:hyperlink>
      <w:r>
        <w:t xml:space="preserve"> "О муниципальной службе в Российской Федерации":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гражданами, претендующими на замещение должностей муниципальной службы в органах местного самоуправления (далее - граждане), включенных в соответствующий перечень должностей, на отчетную дату;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муниципальными служащими, замещающими должности муниципальной службы в органах местного самоуправления (далее - муниципальные служащие), включенные в соответствующий перечень должностей, </w:t>
      </w:r>
      <w:bookmarkStart w:id="0" w:name="Par97"/>
      <w:bookmarkEnd w:id="0"/>
      <w:r>
        <w:t>за отчётный период и за два года, предшествующих отчётному периоду;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2) достоверности и полноты сведений (в части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bookmarkStart w:id="1" w:name="Par98"/>
      <w:bookmarkEnd w:id="1"/>
      <w:r>
        <w:t xml:space="preserve">3) соблюдения муниципальными служащими в течение трёх лет, предшествующих поступлению информации, являющейся основанием для осуществления проверки, предусмотренной настоящим пунктом ограничений и запретов, требований о предотвращении или  урегулировании конфликта интересов, исполнения ими обязанностей, установленных Федеральным </w:t>
      </w:r>
      <w:hyperlink r:id="rId5" w:history="1">
        <w:r>
          <w:rPr>
            <w:rStyle w:val="Hyperlink"/>
            <w:color w:val="auto"/>
            <w:u w:val="none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Проверка, предусмотренная </w:t>
      </w:r>
      <w:hyperlink r:id="rId6" w:anchor="Par97" w:history="1">
        <w:r>
          <w:rPr>
            <w:rStyle w:val="Hyperlink"/>
            <w:color w:val="auto"/>
            <w:u w:val="none"/>
          </w:rPr>
          <w:t>подпунктами 2</w:t>
        </w:r>
      </w:hyperlink>
      <w:r>
        <w:t xml:space="preserve"> и </w:t>
      </w:r>
      <w:hyperlink r:id="rId7" w:anchor="Par98" w:history="1">
        <w:r>
          <w:rPr>
            <w:rStyle w:val="Hyperlink"/>
            <w:color w:val="auto"/>
            <w:u w:val="none"/>
          </w:rPr>
          <w:t>3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 должностей, утвержденным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законодательством.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4. Проверка, предусмотренная </w:t>
      </w:r>
      <w:hyperlink r:id="rId8" w:anchor="Par93" w:history="1">
        <w:r>
          <w:rPr>
            <w:rStyle w:val="Hyperlink"/>
            <w:color w:val="auto"/>
            <w:u w:val="none"/>
          </w:rPr>
          <w:t>пунктом 1</w:t>
        </w:r>
      </w:hyperlink>
      <w:r>
        <w:t xml:space="preserve"> настоящего Положения, осуществляется по решению представителя нанимателя (работодателя).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5. Кадровая служба органа местного самоуправления (далее также - кадровая служба), а в случае отсутствия кадровой службы - должностное лицо, ответственное за ведение кадровой работы в органе местного самоуправления (далее - должностное лицо), по решению представителя нанимателя (работодателя) осуществляют проверку: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а также сведений, представляемых указанными гражданами в соответствии с законодательством;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2)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включенные в перечень должностей;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3) соблюдения муниципальными служащими требований к служебному поведению.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6. Основанием для осуществления проверки, предусмотренной </w:t>
      </w:r>
      <w:hyperlink r:id="rId9" w:anchor="Par93" w:history="1">
        <w:r>
          <w:rPr>
            <w:rStyle w:val="Hyperlink"/>
            <w:color w:val="auto"/>
            <w:u w:val="none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2) работниками кадровых служб (подразделений кадровых служб по профилактике коррупционных и иных правонарушений) органов местного самоуправления либо должностными лицами органа местного самоуправления, ответственными за работу по профилактике коррупционных и иных правонарушений;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4) общероссийскими средствами массовой информации.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7. Информация анонимного характера не может служить основанием для проверки.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8.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 (работодателем)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bookmarkStart w:id="2" w:name="Par115"/>
      <w:bookmarkEnd w:id="2"/>
      <w:r>
        <w:t>9. Проверка осуществляется кадровой службой или должностным лицом самостоятельно либо путем инициирования представителем нанимателя (работодателем) перед Губернатором Оренбургской области предложений о направлении им запроса: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о представлении сведений, составляющих банковскую, налоговую или иную охраняемую законом тайну;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0" w:history="1">
        <w:r>
          <w:rPr>
            <w:rStyle w:val="Hyperlink"/>
            <w:color w:val="auto"/>
            <w:u w:val="none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(далее - Федеральный закон "Об оперативно-розыскной деятельности").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10. При осуществлении самостоятельно проверки, предусмотренной </w:t>
      </w:r>
      <w:hyperlink r:id="rId11" w:anchor="Par115" w:history="1">
        <w:r>
          <w:rPr>
            <w:rStyle w:val="Hyperlink"/>
            <w:color w:val="auto"/>
            <w:u w:val="none"/>
          </w:rPr>
          <w:t>пунктом 9</w:t>
        </w:r>
      </w:hyperlink>
      <w:r>
        <w:t xml:space="preserve"> настоящего Положения, должностные лица кадровой службы или должностное лицо вправе: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1) проводить беседу с гражданином или муниципальным служащим;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bookmarkStart w:id="3" w:name="Par122"/>
      <w:bookmarkEnd w:id="3"/>
      <w:r>
        <w:t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о достоверности и полноте сведений, представленных гражданином в соответствии с законодательством;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о соблюдении муниципальным служащим требований к служебному поведению;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5) наводить справки у физических лиц и получать от них информацию с их согласия;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bookmarkStart w:id="4" w:name="Par128"/>
      <w:bookmarkEnd w:id="4"/>
      <w:r>
        <w:t xml:space="preserve">11. В запросах, предусмотренных </w:t>
      </w:r>
      <w:hyperlink r:id="rId12" w:anchor="Par122" w:history="1">
        <w:r>
          <w:rPr>
            <w:rStyle w:val="Hyperlink"/>
            <w:color w:val="auto"/>
            <w:u w:val="none"/>
          </w:rPr>
          <w:t>подпунктом 4 пункта 10</w:t>
        </w:r>
      </w:hyperlink>
      <w:r>
        <w:t xml:space="preserve"> настоящего Положения, указываются: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2) нормативный правовой акт, на основании которого направляется запрос;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3) фамилия, имя, отчество, дата и место рождения, место регистрации, жительства и(или)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4) содержание и объем сведений, подлежащих проверке;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5) срок представления запрашиваемых сведений;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6) фамилия, инициалы и номер телефона муниципального служащего, подготовившего запрос;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7) другие необходимые сведения.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12. В предложениях Губернатору Оренбургской области о направлении запросов, предусмотренных </w:t>
      </w:r>
      <w:hyperlink r:id="rId13" w:anchor="Par115" w:history="1">
        <w:r>
          <w:rPr>
            <w:rStyle w:val="Hyperlink"/>
            <w:color w:val="auto"/>
            <w:u w:val="none"/>
          </w:rPr>
          <w:t>пунктом 9</w:t>
        </w:r>
      </w:hyperlink>
      <w:r>
        <w:t xml:space="preserve"> настоящего Положения, помимо сведений, перечисленных в </w:t>
      </w:r>
      <w:hyperlink r:id="rId14" w:anchor="Par128" w:history="1">
        <w:r>
          <w:rPr>
            <w:rStyle w:val="Hyperlink"/>
            <w:color w:val="auto"/>
            <w:u w:val="none"/>
          </w:rPr>
          <w:t>пункте 11</w:t>
        </w:r>
      </w:hyperlink>
      <w:r>
        <w:t xml:space="preserve"> настоящего Положения: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1) указываются сведения, послужившие основанием для проверки;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2) указываются государственные органы и организации, в которые направлялись (направлены) запросы, и вопросы, которые в них ставились;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3) дается ссылка на соответствующие положения Федерального </w:t>
      </w:r>
      <w:hyperlink r:id="rId15" w:history="1">
        <w:r>
          <w:rPr>
            <w:rStyle w:val="Hyperlink"/>
            <w:color w:val="auto"/>
            <w:u w:val="none"/>
          </w:rPr>
          <w:t>закона</w:t>
        </w:r>
      </w:hyperlink>
      <w:r>
        <w:t xml:space="preserve"> "Об оперативно-розыскной деятельности" 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 законом тайну.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13. Запросы, предусмотренные </w:t>
      </w:r>
      <w:hyperlink r:id="rId16" w:anchor="Par122" w:history="1">
        <w:r>
          <w:rPr>
            <w:rStyle w:val="Hyperlink"/>
            <w:color w:val="auto"/>
            <w:u w:val="none"/>
          </w:rPr>
          <w:t>подпунктом 4 пункта 10</w:t>
        </w:r>
      </w:hyperlink>
      <w:r>
        <w:t xml:space="preserve"> настоящего Положения,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(работодателем).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14. Предложения Губернатору Оренбургской области о направлении запросов, предусмотренных </w:t>
      </w:r>
      <w:hyperlink r:id="rId17" w:anchor="Par115" w:history="1">
        <w:r>
          <w:rPr>
            <w:rStyle w:val="Hyperlink"/>
            <w:color w:val="auto"/>
            <w:u w:val="none"/>
          </w:rPr>
          <w:t>пунктом 9</w:t>
        </w:r>
      </w:hyperlink>
      <w:r>
        <w:t xml:space="preserve"> настоящего Положения, направляет представитель нанимателя (работодатель) на основании информации, полученной из кадровой службы или от должностного лица.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Губернатором Оренбургской области в порядке, определяемом нормативными правовыми актами Российской Федерации.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15. Руководитель кадровой службы органа местного самоуправления либо должностное лицо обеспечивает: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1) уведомление в письменной форме гражданина или муниципального служащего о начале в отношении его проверки и разъяснение ему содержания </w:t>
      </w:r>
      <w:hyperlink r:id="rId18" w:anchor="Par145" w:history="1">
        <w:r>
          <w:rPr>
            <w:rStyle w:val="Hyperlink"/>
            <w:color w:val="auto"/>
            <w:u w:val="none"/>
          </w:rPr>
          <w:t>подпункта 2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bookmarkStart w:id="5" w:name="Par145"/>
      <w:bookmarkEnd w:id="5"/>
      <w:r>
        <w:t>2)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16.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тайне.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bookmarkStart w:id="6" w:name="Par147"/>
      <w:bookmarkEnd w:id="6"/>
      <w:r>
        <w:t>17. Гражданин или муниципальный служащий вправе: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1) давать пояснения в письменной форме: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в ходе проверки;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по вопросам, указанным в </w:t>
      </w:r>
      <w:hyperlink r:id="rId19" w:anchor="Par145" w:history="1">
        <w:r>
          <w:rPr>
            <w:rStyle w:val="Hyperlink"/>
            <w:color w:val="auto"/>
            <w:u w:val="none"/>
          </w:rPr>
          <w:t>подпункте 2 пункта 15</w:t>
        </w:r>
      </w:hyperlink>
      <w:r>
        <w:t xml:space="preserve"> настоящего Положения;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по результатам проверки;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3)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вопросам, указанным в </w:t>
      </w:r>
      <w:hyperlink r:id="rId20" w:anchor="Par145" w:history="1">
        <w:r>
          <w:rPr>
            <w:rStyle w:val="Hyperlink"/>
            <w:color w:val="auto"/>
            <w:u w:val="none"/>
          </w:rPr>
          <w:t>подпункте 2 пункта 15</w:t>
        </w:r>
      </w:hyperlink>
      <w:r>
        <w:t xml:space="preserve"> настоящего Положения.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18. Пояснения, указанные в </w:t>
      </w:r>
      <w:hyperlink r:id="rId21" w:anchor="Par147" w:history="1">
        <w:r>
          <w:rPr>
            <w:rStyle w:val="Hyperlink"/>
            <w:color w:val="auto"/>
            <w:u w:val="none"/>
          </w:rPr>
          <w:t>пункте 17</w:t>
        </w:r>
      </w:hyperlink>
      <w:r>
        <w:t xml:space="preserve"> настоящего Положения, приобщаются к материалам проверки.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представителем нанимателя (работодателем).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bookmarkStart w:id="7" w:name="Par157"/>
      <w:bookmarkEnd w:id="7"/>
      <w:r>
        <w:t>20. Руководитель кадровой службы органа местного самоуправления либо должностное лицо представляет представителю нанимателя (работодателю) доклад о результатах проведения проверки. При этом в докладе должно содержаться одно из следующих предложений: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1) о назначении гражданина на должность муниципальной службы;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2) об отказе гражданину в назначении на должность муниципальной службы;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3) об отсутствии оснований для применения к муниципальному служащему мер юридической ответственности;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4) о применении к муниципальному служащему мер юридической ответственности;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21. Сведения о результатах проверки с письменного согласия представителя нанимателя (работодателя) предоставляются кадровой службой или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23. Представитель нанимателя (работодатель), рассмотрев доклад и соответствующее предложение, указанные в </w:t>
      </w:r>
      <w:hyperlink r:id="rId22" w:anchor="Par157" w:history="1">
        <w:r>
          <w:rPr>
            <w:rStyle w:val="Hyperlink"/>
            <w:color w:val="auto"/>
            <w:u w:val="none"/>
          </w:rPr>
          <w:t>пункте 20</w:t>
        </w:r>
      </w:hyperlink>
      <w:r>
        <w:t xml:space="preserve"> настоящего Положения, принимает одно из следующих решений: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1) назначить гражданина на должность муниципальной службы;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2) отказать гражданину в назначении на должность муниципальной службы;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3) применить к муниципальному служащему меры юридической ответственности;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24. Подлинники справок о доходах, об имуществе и обязательствах имущественного характера, представленные представителю нанимателя (работодателю), по окончании календарного года приобщаются к личным делам муниципальных служащих.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25. Материалы проверки хранятся в кадровой службе в течение трех лет со дня ее окончания, после чего передаются в архив.</w:t>
      </w:r>
    </w:p>
    <w:p w:rsidR="00EF165A" w:rsidRDefault="00EF165A" w:rsidP="00C66022">
      <w:pPr>
        <w:widowControl w:val="0"/>
        <w:autoSpaceDE w:val="0"/>
        <w:autoSpaceDN w:val="0"/>
        <w:adjustRightInd w:val="0"/>
        <w:ind w:firstLine="720"/>
      </w:pPr>
    </w:p>
    <w:p w:rsidR="00EF165A" w:rsidRDefault="00EF165A">
      <w:bookmarkStart w:id="8" w:name="_GoBack"/>
      <w:bookmarkEnd w:id="8"/>
    </w:p>
    <w:sectPr w:rsidR="00EF165A" w:rsidSect="0019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022"/>
    <w:rsid w:val="00022DA6"/>
    <w:rsid w:val="000249AD"/>
    <w:rsid w:val="000261DE"/>
    <w:rsid w:val="00026773"/>
    <w:rsid w:val="00027548"/>
    <w:rsid w:val="00027A12"/>
    <w:rsid w:val="00043152"/>
    <w:rsid w:val="00053EDF"/>
    <w:rsid w:val="00055DB2"/>
    <w:rsid w:val="000622D5"/>
    <w:rsid w:val="00063ACB"/>
    <w:rsid w:val="00065B14"/>
    <w:rsid w:val="0007645B"/>
    <w:rsid w:val="00082EC7"/>
    <w:rsid w:val="00083F05"/>
    <w:rsid w:val="00083F83"/>
    <w:rsid w:val="00086458"/>
    <w:rsid w:val="00087055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27AB"/>
    <w:rsid w:val="000D42EC"/>
    <w:rsid w:val="000D62A5"/>
    <w:rsid w:val="000F3E4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219"/>
    <w:rsid w:val="00190CB2"/>
    <w:rsid w:val="0019381A"/>
    <w:rsid w:val="00194693"/>
    <w:rsid w:val="001955E8"/>
    <w:rsid w:val="001A2036"/>
    <w:rsid w:val="001A32A5"/>
    <w:rsid w:val="001A5EB3"/>
    <w:rsid w:val="001B6704"/>
    <w:rsid w:val="001C05F1"/>
    <w:rsid w:val="001C745C"/>
    <w:rsid w:val="001D0BD5"/>
    <w:rsid w:val="001D5998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35EEA"/>
    <w:rsid w:val="00245B93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2F06C7"/>
    <w:rsid w:val="002F7C9B"/>
    <w:rsid w:val="00301C01"/>
    <w:rsid w:val="00306D63"/>
    <w:rsid w:val="003107BC"/>
    <w:rsid w:val="00320878"/>
    <w:rsid w:val="00321F19"/>
    <w:rsid w:val="00324D8D"/>
    <w:rsid w:val="003255E5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5B13"/>
    <w:rsid w:val="003863FC"/>
    <w:rsid w:val="00393D2C"/>
    <w:rsid w:val="00396DD9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634C"/>
    <w:rsid w:val="00442F43"/>
    <w:rsid w:val="00445071"/>
    <w:rsid w:val="00450C56"/>
    <w:rsid w:val="00460008"/>
    <w:rsid w:val="004623DC"/>
    <w:rsid w:val="00472EC1"/>
    <w:rsid w:val="00480364"/>
    <w:rsid w:val="004810CC"/>
    <w:rsid w:val="004839B2"/>
    <w:rsid w:val="00483CC9"/>
    <w:rsid w:val="0048784C"/>
    <w:rsid w:val="004A1367"/>
    <w:rsid w:val="004A2EF6"/>
    <w:rsid w:val="004B0717"/>
    <w:rsid w:val="004B3DF7"/>
    <w:rsid w:val="004B4A5D"/>
    <w:rsid w:val="004B7448"/>
    <w:rsid w:val="004B7B93"/>
    <w:rsid w:val="004C27DD"/>
    <w:rsid w:val="004D3C15"/>
    <w:rsid w:val="004D431F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6A60"/>
    <w:rsid w:val="00526FB1"/>
    <w:rsid w:val="0053723E"/>
    <w:rsid w:val="00550041"/>
    <w:rsid w:val="0056168C"/>
    <w:rsid w:val="00562574"/>
    <w:rsid w:val="00564190"/>
    <w:rsid w:val="0057076F"/>
    <w:rsid w:val="00570B33"/>
    <w:rsid w:val="0058544C"/>
    <w:rsid w:val="005869DE"/>
    <w:rsid w:val="005923F2"/>
    <w:rsid w:val="005B01B5"/>
    <w:rsid w:val="005B5CEC"/>
    <w:rsid w:val="005C6332"/>
    <w:rsid w:val="005D0D90"/>
    <w:rsid w:val="005D3C25"/>
    <w:rsid w:val="005D703C"/>
    <w:rsid w:val="005F4F6A"/>
    <w:rsid w:val="005F7EFB"/>
    <w:rsid w:val="006014F9"/>
    <w:rsid w:val="0061659A"/>
    <w:rsid w:val="00617E74"/>
    <w:rsid w:val="006204E3"/>
    <w:rsid w:val="00641D2F"/>
    <w:rsid w:val="00644323"/>
    <w:rsid w:val="00645FED"/>
    <w:rsid w:val="00647FB8"/>
    <w:rsid w:val="0065544D"/>
    <w:rsid w:val="00655D61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80C02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67D7"/>
    <w:rsid w:val="006C0ACA"/>
    <w:rsid w:val="006C5F3C"/>
    <w:rsid w:val="006D2DA8"/>
    <w:rsid w:val="006D33DC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756D"/>
    <w:rsid w:val="0071153A"/>
    <w:rsid w:val="0071450E"/>
    <w:rsid w:val="007149B7"/>
    <w:rsid w:val="00717827"/>
    <w:rsid w:val="007213F7"/>
    <w:rsid w:val="00723A1B"/>
    <w:rsid w:val="0072697F"/>
    <w:rsid w:val="00730912"/>
    <w:rsid w:val="00730A9F"/>
    <w:rsid w:val="0073312A"/>
    <w:rsid w:val="0073475F"/>
    <w:rsid w:val="0073526A"/>
    <w:rsid w:val="0073570D"/>
    <w:rsid w:val="007368DD"/>
    <w:rsid w:val="00737C2A"/>
    <w:rsid w:val="00740F82"/>
    <w:rsid w:val="0074238F"/>
    <w:rsid w:val="007509E8"/>
    <w:rsid w:val="00757567"/>
    <w:rsid w:val="00761AED"/>
    <w:rsid w:val="007630BE"/>
    <w:rsid w:val="0076357A"/>
    <w:rsid w:val="007725FD"/>
    <w:rsid w:val="00776EAF"/>
    <w:rsid w:val="00782474"/>
    <w:rsid w:val="00783D2F"/>
    <w:rsid w:val="0078709D"/>
    <w:rsid w:val="00793378"/>
    <w:rsid w:val="00795CA7"/>
    <w:rsid w:val="00796083"/>
    <w:rsid w:val="007A2924"/>
    <w:rsid w:val="007A307D"/>
    <w:rsid w:val="007A7D83"/>
    <w:rsid w:val="007B20E9"/>
    <w:rsid w:val="007B2FE3"/>
    <w:rsid w:val="007B45EC"/>
    <w:rsid w:val="007B4AAF"/>
    <w:rsid w:val="007B5EC1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03908"/>
    <w:rsid w:val="00815974"/>
    <w:rsid w:val="00822BDB"/>
    <w:rsid w:val="008266EC"/>
    <w:rsid w:val="008364FF"/>
    <w:rsid w:val="00851224"/>
    <w:rsid w:val="008537B7"/>
    <w:rsid w:val="008539A8"/>
    <w:rsid w:val="00861CC1"/>
    <w:rsid w:val="00861CEB"/>
    <w:rsid w:val="008719FC"/>
    <w:rsid w:val="00872618"/>
    <w:rsid w:val="008749E9"/>
    <w:rsid w:val="008820CB"/>
    <w:rsid w:val="00882601"/>
    <w:rsid w:val="00886D9F"/>
    <w:rsid w:val="0089013F"/>
    <w:rsid w:val="008A282F"/>
    <w:rsid w:val="008A2908"/>
    <w:rsid w:val="008A32DB"/>
    <w:rsid w:val="008B0ED7"/>
    <w:rsid w:val="008B551B"/>
    <w:rsid w:val="008C0421"/>
    <w:rsid w:val="008C2C1B"/>
    <w:rsid w:val="008C3D32"/>
    <w:rsid w:val="008C5B71"/>
    <w:rsid w:val="008D5E2B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584B"/>
    <w:rsid w:val="0092545F"/>
    <w:rsid w:val="00927CC2"/>
    <w:rsid w:val="0093062E"/>
    <w:rsid w:val="00935F83"/>
    <w:rsid w:val="009360AE"/>
    <w:rsid w:val="00951FF0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5725"/>
    <w:rsid w:val="00977559"/>
    <w:rsid w:val="009810FD"/>
    <w:rsid w:val="00986B67"/>
    <w:rsid w:val="00990FFA"/>
    <w:rsid w:val="00992326"/>
    <w:rsid w:val="009930C9"/>
    <w:rsid w:val="009A2A58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6F3E"/>
    <w:rsid w:val="009E5FFC"/>
    <w:rsid w:val="009E7E93"/>
    <w:rsid w:val="009F16B3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4130F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6353C"/>
    <w:rsid w:val="00B6529B"/>
    <w:rsid w:val="00B65484"/>
    <w:rsid w:val="00B743B3"/>
    <w:rsid w:val="00B80FFA"/>
    <w:rsid w:val="00B819C0"/>
    <w:rsid w:val="00B8401A"/>
    <w:rsid w:val="00B90619"/>
    <w:rsid w:val="00B94C68"/>
    <w:rsid w:val="00B95A2F"/>
    <w:rsid w:val="00B96050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1217B"/>
    <w:rsid w:val="00C122A1"/>
    <w:rsid w:val="00C15476"/>
    <w:rsid w:val="00C1666D"/>
    <w:rsid w:val="00C252B3"/>
    <w:rsid w:val="00C2648C"/>
    <w:rsid w:val="00C2740C"/>
    <w:rsid w:val="00C34BDF"/>
    <w:rsid w:val="00C41B31"/>
    <w:rsid w:val="00C517AA"/>
    <w:rsid w:val="00C52111"/>
    <w:rsid w:val="00C52CE6"/>
    <w:rsid w:val="00C56FCC"/>
    <w:rsid w:val="00C64550"/>
    <w:rsid w:val="00C64670"/>
    <w:rsid w:val="00C6485B"/>
    <w:rsid w:val="00C65D12"/>
    <w:rsid w:val="00C6602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2D9"/>
    <w:rsid w:val="00C96C0C"/>
    <w:rsid w:val="00CA12B3"/>
    <w:rsid w:val="00CA3466"/>
    <w:rsid w:val="00CA49F6"/>
    <w:rsid w:val="00CA65B6"/>
    <w:rsid w:val="00CB2EAB"/>
    <w:rsid w:val="00CB6323"/>
    <w:rsid w:val="00CC118A"/>
    <w:rsid w:val="00CC1396"/>
    <w:rsid w:val="00CC64CD"/>
    <w:rsid w:val="00CD01F3"/>
    <w:rsid w:val="00CD2BF2"/>
    <w:rsid w:val="00CD3489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260F8"/>
    <w:rsid w:val="00D31511"/>
    <w:rsid w:val="00D32765"/>
    <w:rsid w:val="00D337BF"/>
    <w:rsid w:val="00D3640F"/>
    <w:rsid w:val="00D42D3F"/>
    <w:rsid w:val="00D46A97"/>
    <w:rsid w:val="00D52599"/>
    <w:rsid w:val="00D53B76"/>
    <w:rsid w:val="00D60EA1"/>
    <w:rsid w:val="00D618F8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B3C34"/>
    <w:rsid w:val="00DB798B"/>
    <w:rsid w:val="00DC69DE"/>
    <w:rsid w:val="00DD3060"/>
    <w:rsid w:val="00DD427D"/>
    <w:rsid w:val="00DD621D"/>
    <w:rsid w:val="00DD7B22"/>
    <w:rsid w:val="00DE24E4"/>
    <w:rsid w:val="00DE2FA2"/>
    <w:rsid w:val="00DE472F"/>
    <w:rsid w:val="00DE7593"/>
    <w:rsid w:val="00DF6F51"/>
    <w:rsid w:val="00E02789"/>
    <w:rsid w:val="00E034F9"/>
    <w:rsid w:val="00E06146"/>
    <w:rsid w:val="00E07F55"/>
    <w:rsid w:val="00E14D20"/>
    <w:rsid w:val="00E2261F"/>
    <w:rsid w:val="00E32A7C"/>
    <w:rsid w:val="00E40748"/>
    <w:rsid w:val="00E45D9D"/>
    <w:rsid w:val="00E50E73"/>
    <w:rsid w:val="00E61061"/>
    <w:rsid w:val="00E626EB"/>
    <w:rsid w:val="00E711DB"/>
    <w:rsid w:val="00E71E96"/>
    <w:rsid w:val="00E7414F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F165A"/>
    <w:rsid w:val="00EF5D5F"/>
    <w:rsid w:val="00F05BA9"/>
    <w:rsid w:val="00F17B9C"/>
    <w:rsid w:val="00F23137"/>
    <w:rsid w:val="00F31647"/>
    <w:rsid w:val="00F3366A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C55DA"/>
    <w:rsid w:val="00FC639F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22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66022"/>
    <w:rPr>
      <w:color w:val="0000FF"/>
      <w:u w:val="single"/>
    </w:rPr>
  </w:style>
  <w:style w:type="character" w:customStyle="1" w:styleId="BodyTextIndentChar">
    <w:name w:val="Body Text Indent Char"/>
    <w:aliases w:val="Основной текст 1 Char,Нумерованный список !! Char"/>
    <w:basedOn w:val="DefaultParagraphFont"/>
    <w:link w:val="BodyTextIndent"/>
    <w:uiPriority w:val="99"/>
    <w:semiHidden/>
    <w:locked/>
    <w:rsid w:val="00C66022"/>
    <w:rPr>
      <w:sz w:val="24"/>
      <w:szCs w:val="24"/>
    </w:rPr>
  </w:style>
  <w:style w:type="paragraph" w:styleId="BodyTextIndent">
    <w:name w:val="Body Text Indent"/>
    <w:aliases w:val="Основной текст 1,Нумерованный список !!"/>
    <w:basedOn w:val="Normal"/>
    <w:link w:val="BodyTextIndentChar"/>
    <w:uiPriority w:val="99"/>
    <w:semiHidden/>
    <w:rsid w:val="00C66022"/>
    <w:pPr>
      <w:spacing w:after="120"/>
      <w:ind w:left="283"/>
      <w:jc w:val="both"/>
    </w:pPr>
    <w:rPr>
      <w:rFonts w:ascii="Calibri" w:eastAsia="Calibri" w:hAnsi="Calibri" w:cs="Calibri"/>
      <w:lang w:eastAsia="en-US"/>
    </w:rPr>
  </w:style>
  <w:style w:type="character" w:customStyle="1" w:styleId="BodyTextIndentChar1">
    <w:name w:val="Body Text Indent Char1"/>
    <w:aliases w:val="Основной текст 1 Char1,Нумерованный список !! Char1"/>
    <w:basedOn w:val="DefaultParagraphFont"/>
    <w:link w:val="BodyTextIndent"/>
    <w:uiPriority w:val="99"/>
    <w:semiHidden/>
    <w:rsid w:val="00364A7F"/>
    <w:rPr>
      <w:rFonts w:ascii="Times New Roman" w:eastAsia="Times New Roman" w:hAnsi="Times New Roman"/>
      <w:sz w:val="28"/>
      <w:szCs w:val="28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C66022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660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D0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A7F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post.-108-o-proverke-sved.doc" TargetMode="External"/><Relationship Id="rId13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post.-108-o-proverke-sved.doc" TargetMode="External"/><Relationship Id="rId18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post.-108-o-proverke-sved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post.-108-o-proverke-sved.doc" TargetMode="External"/><Relationship Id="rId7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post.-108-o-proverke-sved.doc" TargetMode="External"/><Relationship Id="rId12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post.-108-o-proverke-sved.doc" TargetMode="External"/><Relationship Id="rId17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post.-108-o-proverke-sved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post.-108-o-proverke-sved.doc" TargetMode="External"/><Relationship Id="rId20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post.-108-o-proverke-sved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post.-108-o-proverke-sved.doc" TargetMode="External"/><Relationship Id="rId11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post.-108-o-proverke-sved.doc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00EA0B2A1F4C49330BE46BE2936736102C261D348607A9E9570291CB4p428N" TargetMode="External"/><Relationship Id="rId15" Type="http://schemas.openxmlformats.org/officeDocument/2006/relationships/hyperlink" Target="consultantplus://offline/ref=F00EA0B2A1F4C49330BE46BE2936736102C261D64C667A9E9570291CB4p428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00EA0B2A1F4C49330BE46BE2936736102C261D64C667A9E9570291CB44847A8706CD7F6p02DN" TargetMode="External"/><Relationship Id="rId19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post.-108-o-proverke-sved.doc" TargetMode="External"/><Relationship Id="rId4" Type="http://schemas.openxmlformats.org/officeDocument/2006/relationships/hyperlink" Target="consultantplus://offline/ref=F00EA0B2A1F4C49330BE46BE2936736102C261D348617A9E9570291CB44847A8706CD7F3p028N" TargetMode="External"/><Relationship Id="rId9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post.-108-o-proverke-sved.doc" TargetMode="External"/><Relationship Id="rId14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post.-108-o-proverke-sved.doc" TargetMode="External"/><Relationship Id="rId22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post.-108-o-proverke-sve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8</Pages>
  <Words>2815</Words>
  <Characters>16046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SudbSS</cp:lastModifiedBy>
  <cp:revision>2</cp:revision>
  <cp:lastPrinted>2019-06-20T09:58:00Z</cp:lastPrinted>
  <dcterms:created xsi:type="dcterms:W3CDTF">2019-05-22T11:51:00Z</dcterms:created>
  <dcterms:modified xsi:type="dcterms:W3CDTF">2019-06-20T09:58:00Z</dcterms:modified>
</cp:coreProperties>
</file>